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D420" w14:textId="0D931A82" w:rsidR="00203E31" w:rsidRPr="00CB547B" w:rsidRDefault="002E71EF" w:rsidP="00203E31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1C2E497" wp14:editId="6B979FAE">
            <wp:simplePos x="0" y="0"/>
            <wp:positionH relativeFrom="margin">
              <wp:posOffset>7873365</wp:posOffset>
            </wp:positionH>
            <wp:positionV relativeFrom="paragraph">
              <wp:posOffset>0</wp:posOffset>
            </wp:positionV>
            <wp:extent cx="1267460" cy="8382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7AE804F" wp14:editId="3B7521E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34745" cy="755650"/>
            <wp:effectExtent l="0" t="0" r="825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31" w:rsidRPr="00CB547B">
        <w:rPr>
          <w:b/>
        </w:rPr>
        <w:t xml:space="preserve">Extended At-Home Learning: </w:t>
      </w:r>
    </w:p>
    <w:p w14:paraId="519C4162" w14:textId="5A6831D5" w:rsidR="00203E31" w:rsidRPr="00203E31" w:rsidRDefault="00D2489B" w:rsidP="00203E31">
      <w:pPr>
        <w:pStyle w:val="Title"/>
        <w:jc w:val="center"/>
        <w:rPr>
          <w:b/>
        </w:rPr>
      </w:pPr>
      <w:r>
        <w:rPr>
          <w:b/>
        </w:rPr>
        <w:t xml:space="preserve">Menu </w:t>
      </w:r>
      <w:bookmarkStart w:id="0" w:name="_GoBack"/>
      <w:bookmarkEnd w:id="0"/>
      <w:r w:rsidR="008A4AF7">
        <w:rPr>
          <w:b/>
        </w:rPr>
        <w:t>8</w:t>
      </w:r>
      <w:r w:rsidR="00203E31" w:rsidRPr="00203E31">
        <w:rPr>
          <w:b/>
        </w:rPr>
        <w:t xml:space="preserve"> Art Opportunities</w:t>
      </w:r>
    </w:p>
    <w:tbl>
      <w:tblPr>
        <w:tblStyle w:val="TableGrid"/>
        <w:tblpPr w:leftFromText="180" w:rightFromText="180" w:vertAnchor="page" w:horzAnchor="margin" w:tblpY="3131"/>
        <w:tblW w:w="14395" w:type="dxa"/>
        <w:tblLayout w:type="fixed"/>
        <w:tblLook w:val="04A0" w:firstRow="1" w:lastRow="0" w:firstColumn="1" w:lastColumn="0" w:noHBand="0" w:noVBand="1"/>
      </w:tblPr>
      <w:tblGrid>
        <w:gridCol w:w="1435"/>
        <w:gridCol w:w="5670"/>
        <w:gridCol w:w="7290"/>
      </w:tblGrid>
      <w:tr w:rsidR="00203E31" w14:paraId="1EB692BC" w14:textId="77777777" w:rsidTr="002E71EF">
        <w:trPr>
          <w:trHeight w:val="1071"/>
        </w:trPr>
        <w:tc>
          <w:tcPr>
            <w:tcW w:w="1435" w:type="dxa"/>
            <w:vAlign w:val="center"/>
          </w:tcPr>
          <w:p w14:paraId="05D5B46C" w14:textId="77777777" w:rsidR="00203E31" w:rsidRDefault="00203E31" w:rsidP="00203E31">
            <w:pPr>
              <w:jc w:val="center"/>
            </w:pPr>
            <w:r>
              <w:t>Kindergarten</w:t>
            </w:r>
          </w:p>
        </w:tc>
        <w:tc>
          <w:tcPr>
            <w:tcW w:w="5670" w:type="dxa"/>
          </w:tcPr>
          <w:p w14:paraId="727736F9" w14:textId="77777777" w:rsidR="00203E31" w:rsidRDefault="00203E31" w:rsidP="00203E31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813FA97" wp14:editId="71814D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44323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424" y="20965"/>
                      <wp:lineTo x="20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Rip or cut out a small piece of a picture from a magazine. Glue it down, draw around the piece to finish the picture</w:t>
            </w:r>
          </w:p>
        </w:tc>
        <w:tc>
          <w:tcPr>
            <w:tcW w:w="7290" w:type="dxa"/>
          </w:tcPr>
          <w:p w14:paraId="6284E0F2" w14:textId="77777777" w:rsidR="00203E31" w:rsidRDefault="00203E31" w:rsidP="00203E31">
            <w:r>
              <w:t>Write a few letters of all different sizes all over a piece of paper. Create a picture from those letters. What can you turn those letters into? Color it in if you can</w:t>
            </w:r>
          </w:p>
        </w:tc>
      </w:tr>
      <w:tr w:rsidR="00203E31" w14:paraId="125C2FC9" w14:textId="77777777" w:rsidTr="002E71EF">
        <w:trPr>
          <w:trHeight w:val="1667"/>
        </w:trPr>
        <w:tc>
          <w:tcPr>
            <w:tcW w:w="1435" w:type="dxa"/>
            <w:vAlign w:val="center"/>
          </w:tcPr>
          <w:p w14:paraId="5D280293" w14:textId="77777777" w:rsidR="00203E31" w:rsidRDefault="00203E31" w:rsidP="00203E31">
            <w:pPr>
              <w:jc w:val="center"/>
            </w:pPr>
            <w:r>
              <w:t>1</w:t>
            </w:r>
            <w:r w:rsidRPr="003A1E4A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5670" w:type="dxa"/>
          </w:tcPr>
          <w:p w14:paraId="62F797CB" w14:textId="77777777" w:rsidR="00203E31" w:rsidRDefault="00203E31" w:rsidP="00203E31">
            <w:r>
              <w:t xml:space="preserve">Think a compound word (milkshake, butterfly, rainbow, sunflower, cupcake, </w:t>
            </w:r>
            <w:proofErr w:type="spellStart"/>
            <w:r>
              <w:t>etc</w:t>
            </w:r>
            <w:proofErr w:type="spellEnd"/>
            <w:r>
              <w:t>) Draw silly picture that represents the word.</w:t>
            </w:r>
          </w:p>
        </w:tc>
        <w:tc>
          <w:tcPr>
            <w:tcW w:w="7290" w:type="dxa"/>
          </w:tcPr>
          <w:p w14:paraId="4F873125" w14:textId="77777777" w:rsidR="00203E31" w:rsidRDefault="00203E31" w:rsidP="00203E31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88A98CA" wp14:editId="48142578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0</wp:posOffset>
                  </wp:positionV>
                  <wp:extent cx="1174115" cy="1114425"/>
                  <wp:effectExtent l="0" t="0" r="6985" b="9525"/>
                  <wp:wrapTight wrapText="bothSides">
                    <wp:wrapPolygon edited="0">
                      <wp:start x="0" y="0"/>
                      <wp:lineTo x="0" y="21415"/>
                      <wp:lineTo x="21378" y="21415"/>
                      <wp:lineTo x="21378" y="0"/>
                      <wp:lineTo x="0" y="0"/>
                    </wp:wrapPolygon>
                  </wp:wrapTight>
                  <wp:docPr id="6" name="Picture 6" descr="monster dice drawing game | Embracing Mother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ster dice drawing game | Embracing Mother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Create a monster using dice. Roll the dice to see what part of the monster to draw. Start with the body, the eyes, and so on.</w:t>
            </w:r>
          </w:p>
          <w:p w14:paraId="10752F96" w14:textId="77777777" w:rsidR="00203E31" w:rsidRDefault="00203E31" w:rsidP="00203E31">
            <w:r>
              <w:t>See if you can create your own dice drawing.</w:t>
            </w:r>
          </w:p>
          <w:p w14:paraId="7AAF4A7B" w14:textId="77777777" w:rsidR="00203E31" w:rsidRDefault="00203E31" w:rsidP="00203E31">
            <w:r>
              <w:t xml:space="preserve">Create a </w:t>
            </w:r>
            <w:r w:rsidRPr="00C225EE">
              <w:t>___</w:t>
            </w:r>
            <w:proofErr w:type="gramStart"/>
            <w:r w:rsidRPr="00C225EE">
              <w:t>_?_</w:t>
            </w:r>
            <w:proofErr w:type="gramEnd"/>
            <w:r w:rsidRPr="00C225EE">
              <w:t>___</w:t>
            </w:r>
          </w:p>
          <w:p w14:paraId="31C94B58" w14:textId="77777777" w:rsidR="00203E31" w:rsidRDefault="00203E31" w:rsidP="00203E31">
            <w:r>
              <w:t>Draw different parts for each number on the dice. Give it to a friend to play.</w:t>
            </w:r>
          </w:p>
        </w:tc>
      </w:tr>
      <w:tr w:rsidR="00203E31" w14:paraId="7CA75970" w14:textId="77777777" w:rsidTr="002E71EF">
        <w:trPr>
          <w:trHeight w:val="1127"/>
        </w:trPr>
        <w:tc>
          <w:tcPr>
            <w:tcW w:w="1435" w:type="dxa"/>
            <w:vAlign w:val="center"/>
          </w:tcPr>
          <w:p w14:paraId="0280EB53" w14:textId="747B6D9F" w:rsidR="00203E31" w:rsidRDefault="00203E31" w:rsidP="002E71EF">
            <w:pPr>
              <w:jc w:val="center"/>
            </w:pPr>
            <w:r>
              <w:t>2</w:t>
            </w:r>
            <w:r w:rsidRPr="003A1E4A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5670" w:type="dxa"/>
          </w:tcPr>
          <w:p w14:paraId="26D07FC8" w14:textId="77777777" w:rsidR="00203E31" w:rsidRDefault="00203E31" w:rsidP="00203E31">
            <w:r>
              <w:t>Find and cut out different parts of the face in magazines.  Arrange and glue a face together using the different pieces that you found.</w:t>
            </w:r>
          </w:p>
        </w:tc>
        <w:tc>
          <w:tcPr>
            <w:tcW w:w="7290" w:type="dxa"/>
          </w:tcPr>
          <w:p w14:paraId="27C2F114" w14:textId="77777777" w:rsidR="00203E31" w:rsidRDefault="00203E31" w:rsidP="00203E31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7EE4D40" wp14:editId="1C16763B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27305</wp:posOffset>
                  </wp:positionV>
                  <wp:extent cx="736600" cy="736600"/>
                  <wp:effectExtent l="0" t="0" r="6350" b="635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4C27114" wp14:editId="5278D63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27305</wp:posOffset>
                  </wp:positionV>
                  <wp:extent cx="107124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126" y="21246"/>
                      <wp:lineTo x="211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 radial design is something that is the same on all sides, like a snowflake, flower, or the sun.  Use different lines, shapes and colors, to create your own radial design. Hint: start in the </w:t>
            </w:r>
            <w:r w:rsidRPr="004F7C47">
              <w:rPr>
                <w:b/>
              </w:rPr>
              <w:t>middle</w:t>
            </w:r>
            <w:r>
              <w:t xml:space="preserve"> of your paper</w:t>
            </w:r>
          </w:p>
        </w:tc>
      </w:tr>
      <w:tr w:rsidR="00203E31" w14:paraId="31637AD6" w14:textId="77777777" w:rsidTr="002E71EF">
        <w:trPr>
          <w:trHeight w:val="1612"/>
        </w:trPr>
        <w:tc>
          <w:tcPr>
            <w:tcW w:w="1435" w:type="dxa"/>
            <w:vAlign w:val="center"/>
          </w:tcPr>
          <w:p w14:paraId="4C1A3FBB" w14:textId="3B9C4121" w:rsidR="00203E31" w:rsidRDefault="00203E31" w:rsidP="002E71EF">
            <w:pPr>
              <w:jc w:val="center"/>
            </w:pPr>
            <w:r>
              <w:t>3</w:t>
            </w:r>
            <w:r w:rsidRPr="003A1E4A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5670" w:type="dxa"/>
          </w:tcPr>
          <w:p w14:paraId="260BC446" w14:textId="77777777" w:rsidR="00203E31" w:rsidRDefault="00203E31" w:rsidP="00203E31">
            <w:pPr>
              <w:textAlignment w:val="baseline"/>
            </w:pPr>
            <w:r>
              <w:t>Divide a piece of paper into a grid with 4 vertical lines and 4 horizontal lines. Fill each box with a different kind of pattern.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</w:tblGrid>
            <w:tr w:rsidR="002E71EF" w14:paraId="07B6F0AD" w14:textId="77777777" w:rsidTr="002E71EF">
              <w:tc>
                <w:tcPr>
                  <w:tcW w:w="685" w:type="dxa"/>
                </w:tcPr>
                <w:p w14:paraId="2C757504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3116EE26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7BAFD86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3B9CCFBA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  <w:tr w:rsidR="002E71EF" w14:paraId="64062C18" w14:textId="77777777" w:rsidTr="002E71EF">
              <w:tc>
                <w:tcPr>
                  <w:tcW w:w="685" w:type="dxa"/>
                </w:tcPr>
                <w:p w14:paraId="103BC41D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FDF46E7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13AFF8DE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60EB142B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  <w:tr w:rsidR="002E71EF" w14:paraId="563361C8" w14:textId="77777777" w:rsidTr="002E71EF">
              <w:tc>
                <w:tcPr>
                  <w:tcW w:w="685" w:type="dxa"/>
                </w:tcPr>
                <w:p w14:paraId="5BD6772C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4DA6C6C0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12237F95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76E223B5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  <w:tr w:rsidR="002E71EF" w14:paraId="4FE442D1" w14:textId="77777777" w:rsidTr="002E71EF">
              <w:tc>
                <w:tcPr>
                  <w:tcW w:w="685" w:type="dxa"/>
                </w:tcPr>
                <w:p w14:paraId="0C3B15B8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1BCE213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5639CF83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  <w:tc>
                <w:tcPr>
                  <w:tcW w:w="685" w:type="dxa"/>
                </w:tcPr>
                <w:p w14:paraId="02DAC1EA" w14:textId="77777777" w:rsidR="002E71EF" w:rsidRDefault="002E71EF" w:rsidP="00D2489B">
                  <w:pPr>
                    <w:framePr w:hSpace="180" w:wrap="around" w:vAnchor="page" w:hAnchor="margin" w:y="3131"/>
                    <w:textAlignment w:val="baseline"/>
                  </w:pPr>
                </w:p>
              </w:tc>
            </w:tr>
          </w:tbl>
          <w:p w14:paraId="398F27ED" w14:textId="77777777" w:rsidR="00203E31" w:rsidRDefault="00203E31" w:rsidP="00203E31">
            <w:pPr>
              <w:textAlignment w:val="baseline"/>
            </w:pPr>
          </w:p>
        </w:tc>
        <w:tc>
          <w:tcPr>
            <w:tcW w:w="7290" w:type="dxa"/>
          </w:tcPr>
          <w:p w14:paraId="43FB923A" w14:textId="77777777" w:rsidR="00203E31" w:rsidRDefault="00203E31" w:rsidP="00203E31">
            <w:pPr>
              <w:tabs>
                <w:tab w:val="left" w:pos="27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0BF06E7" wp14:editId="3B787641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462280</wp:posOffset>
                  </wp:positionV>
                  <wp:extent cx="1003300" cy="787400"/>
                  <wp:effectExtent l="0" t="0" r="6350" b="0"/>
                  <wp:wrapTight wrapText="bothSides">
                    <wp:wrapPolygon edited="0">
                      <wp:start x="5742" y="0"/>
                      <wp:lineTo x="1641" y="4703"/>
                      <wp:lineTo x="0" y="7316"/>
                      <wp:lineTo x="0" y="17768"/>
                      <wp:lineTo x="4511" y="20903"/>
                      <wp:lineTo x="5742" y="20903"/>
                      <wp:lineTo x="15585" y="20903"/>
                      <wp:lineTo x="16815" y="20903"/>
                      <wp:lineTo x="19686" y="17768"/>
                      <wp:lineTo x="19276" y="16723"/>
                      <wp:lineTo x="21327" y="9929"/>
                      <wp:lineTo x="21327" y="2613"/>
                      <wp:lineTo x="10663" y="0"/>
                      <wp:lineTo x="574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scribble drawing. Draw a different pattern in each section. Or color each section a different color (same colors cannot touch). Try to think of a theme for your colors. </w:t>
            </w:r>
          </w:p>
          <w:p w14:paraId="2F978BC1" w14:textId="17AAF2BA" w:rsidR="00203E31" w:rsidRPr="006B3CF2" w:rsidRDefault="00203E31" w:rsidP="00203E31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75D6725" wp14:editId="754AB8FA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26670</wp:posOffset>
                  </wp:positionV>
                  <wp:extent cx="1111250" cy="673100"/>
                  <wp:effectExtent l="0" t="0" r="0" b="0"/>
                  <wp:wrapTight wrapText="bothSides">
                    <wp:wrapPolygon edited="0">
                      <wp:start x="17774" y="0"/>
                      <wp:lineTo x="0" y="1223"/>
                      <wp:lineTo x="0" y="17117"/>
                      <wp:lineTo x="12219" y="19562"/>
                      <wp:lineTo x="12590" y="20785"/>
                      <wp:lineTo x="14441" y="20785"/>
                      <wp:lineTo x="21106" y="18340"/>
                      <wp:lineTo x="21106" y="9781"/>
                      <wp:lineTo x="20736" y="0"/>
                      <wp:lineTo x="17774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6B3CF2">
              <w:rPr>
                <w:sz w:val="20"/>
                <w:szCs w:val="20"/>
              </w:rPr>
              <w:t>Primary: Red, Yellow, Blue</w:t>
            </w:r>
          </w:p>
          <w:p w14:paraId="63D9416E" w14:textId="77777777" w:rsidR="00203E31" w:rsidRPr="006B3CF2" w:rsidRDefault="00203E31" w:rsidP="00203E31">
            <w:pPr>
              <w:tabs>
                <w:tab w:val="left" w:pos="2730"/>
              </w:tabs>
              <w:rPr>
                <w:sz w:val="20"/>
                <w:szCs w:val="20"/>
              </w:rPr>
            </w:pPr>
            <w:r w:rsidRPr="006B3CF2">
              <w:rPr>
                <w:sz w:val="20"/>
                <w:szCs w:val="20"/>
              </w:rPr>
              <w:t>Secondary: Green, Orange, Violet</w:t>
            </w:r>
          </w:p>
          <w:p w14:paraId="20AFFC65" w14:textId="77777777" w:rsidR="00203E31" w:rsidRPr="006B3CF2" w:rsidRDefault="00203E31" w:rsidP="00203E31">
            <w:pPr>
              <w:tabs>
                <w:tab w:val="left" w:pos="2730"/>
              </w:tabs>
              <w:rPr>
                <w:sz w:val="20"/>
                <w:szCs w:val="20"/>
              </w:rPr>
            </w:pPr>
            <w:r w:rsidRPr="006B3CF2">
              <w:rPr>
                <w:sz w:val="20"/>
                <w:szCs w:val="20"/>
              </w:rPr>
              <w:t>Warm: Red, Yellow, Orange</w:t>
            </w:r>
          </w:p>
          <w:p w14:paraId="1A726398" w14:textId="77777777" w:rsidR="00203E31" w:rsidRDefault="00203E31" w:rsidP="00203E31">
            <w:pPr>
              <w:tabs>
                <w:tab w:val="left" w:pos="2730"/>
              </w:tabs>
            </w:pPr>
            <w:r w:rsidRPr="006B3CF2">
              <w:rPr>
                <w:sz w:val="20"/>
                <w:szCs w:val="20"/>
              </w:rPr>
              <w:t>Cool: Green, Blue, Violet</w:t>
            </w:r>
          </w:p>
        </w:tc>
      </w:tr>
      <w:tr w:rsidR="00203E31" w14:paraId="5D296209" w14:textId="77777777" w:rsidTr="002E71EF">
        <w:trPr>
          <w:trHeight w:val="648"/>
        </w:trPr>
        <w:tc>
          <w:tcPr>
            <w:tcW w:w="1435" w:type="dxa"/>
            <w:vAlign w:val="center"/>
          </w:tcPr>
          <w:p w14:paraId="506C3B8F" w14:textId="77777777" w:rsidR="00203E31" w:rsidRDefault="00203E31" w:rsidP="00203E31">
            <w:pPr>
              <w:jc w:val="center"/>
            </w:pPr>
            <w:r>
              <w:t>4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670" w:type="dxa"/>
          </w:tcPr>
          <w:p w14:paraId="6335B24A" w14:textId="77777777" w:rsidR="00203E31" w:rsidRDefault="00203E31" w:rsidP="00203E31">
            <w:r>
              <w:t>Pick a letter of the alphabet. Draw it in as many different fonts as you can think of (look at computer fonts if you get stuck).</w:t>
            </w:r>
          </w:p>
        </w:tc>
        <w:tc>
          <w:tcPr>
            <w:tcW w:w="7290" w:type="dxa"/>
          </w:tcPr>
          <w:p w14:paraId="1E05BCD1" w14:textId="77777777" w:rsidR="00203E31" w:rsidRDefault="00203E31" w:rsidP="00203E31">
            <w:r>
              <w:t>Play your favorite song. How does it make you feel? Draw or paint while listening to it. What does your picture look like?</w:t>
            </w:r>
          </w:p>
        </w:tc>
      </w:tr>
      <w:tr w:rsidR="00203E31" w14:paraId="16AAF8B5" w14:textId="77777777" w:rsidTr="002E71EF">
        <w:trPr>
          <w:trHeight w:val="774"/>
        </w:trPr>
        <w:tc>
          <w:tcPr>
            <w:tcW w:w="1435" w:type="dxa"/>
            <w:vAlign w:val="center"/>
          </w:tcPr>
          <w:p w14:paraId="17A2D162" w14:textId="77777777" w:rsidR="00203E31" w:rsidRDefault="00203E31" w:rsidP="00203E31">
            <w:pPr>
              <w:jc w:val="center"/>
            </w:pPr>
            <w:r>
              <w:t>5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670" w:type="dxa"/>
          </w:tcPr>
          <w:p w14:paraId="5C475579" w14:textId="77777777" w:rsidR="00203E31" w:rsidRDefault="00203E31" w:rsidP="00203E31">
            <w:r>
              <w:t>Create a secret code. Draw a small picture for every letter of the alphabet. Write a message using the code and give it to someone to decipher (figure out). Don’t forget to give them the code to look at.</w:t>
            </w:r>
          </w:p>
        </w:tc>
        <w:tc>
          <w:tcPr>
            <w:tcW w:w="7290" w:type="dxa"/>
          </w:tcPr>
          <w:p w14:paraId="37A6D7A0" w14:textId="77777777" w:rsidR="00203E31" w:rsidRDefault="00203E31" w:rsidP="00203E31">
            <w:r>
              <w:t>Google changes its logo every day. Create a new google logo that is different from the one you see on Google today.</w:t>
            </w:r>
          </w:p>
        </w:tc>
      </w:tr>
    </w:tbl>
    <w:p w14:paraId="67CAE978" w14:textId="77777777" w:rsidR="00203E31" w:rsidRDefault="00203E31" w:rsidP="002E71EF"/>
    <w:sectPr w:rsidR="00203E31" w:rsidSect="00203E31">
      <w:headerReference w:type="default" r:id="rId2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3ED2" w14:textId="77777777" w:rsidR="00100B9F" w:rsidRDefault="00100B9F" w:rsidP="00203E31">
      <w:pPr>
        <w:spacing w:after="0" w:line="240" w:lineRule="auto"/>
      </w:pPr>
      <w:r>
        <w:separator/>
      </w:r>
    </w:p>
  </w:endnote>
  <w:endnote w:type="continuationSeparator" w:id="0">
    <w:p w14:paraId="276107C3" w14:textId="77777777" w:rsidR="00100B9F" w:rsidRDefault="00100B9F" w:rsidP="0020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C233" w14:textId="77777777" w:rsidR="00100B9F" w:rsidRDefault="00100B9F" w:rsidP="00203E31">
      <w:pPr>
        <w:spacing w:after="0" w:line="240" w:lineRule="auto"/>
      </w:pPr>
      <w:r>
        <w:separator/>
      </w:r>
    </w:p>
  </w:footnote>
  <w:footnote w:type="continuationSeparator" w:id="0">
    <w:p w14:paraId="5E286B79" w14:textId="77777777" w:rsidR="00100B9F" w:rsidRDefault="00100B9F" w:rsidP="0020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AF5A" w14:textId="151A23F2" w:rsidR="00203E31" w:rsidRDefault="00203E31" w:rsidP="00203E31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26E1A58D" wp14:editId="3998D343">
          <wp:extent cx="822985" cy="666750"/>
          <wp:effectExtent l="0" t="0" r="0" b="0"/>
          <wp:docPr id="9" name="Picture 9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25"/>
    <w:multiLevelType w:val="multilevel"/>
    <w:tmpl w:val="C64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520F8"/>
    <w:multiLevelType w:val="hybridMultilevel"/>
    <w:tmpl w:val="048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4169"/>
    <w:multiLevelType w:val="multilevel"/>
    <w:tmpl w:val="5A5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120E2"/>
    <w:rsid w:val="00017E7C"/>
    <w:rsid w:val="00053A51"/>
    <w:rsid w:val="00056A9C"/>
    <w:rsid w:val="00073691"/>
    <w:rsid w:val="00074F36"/>
    <w:rsid w:val="00093A91"/>
    <w:rsid w:val="000A7ADB"/>
    <w:rsid w:val="00100B9F"/>
    <w:rsid w:val="001B72D9"/>
    <w:rsid w:val="00203E31"/>
    <w:rsid w:val="00220C40"/>
    <w:rsid w:val="00236467"/>
    <w:rsid w:val="00270A36"/>
    <w:rsid w:val="002A0FB0"/>
    <w:rsid w:val="002B35CF"/>
    <w:rsid w:val="002B6BDD"/>
    <w:rsid w:val="002C3AFA"/>
    <w:rsid w:val="002E12D8"/>
    <w:rsid w:val="002E71EF"/>
    <w:rsid w:val="002F0423"/>
    <w:rsid w:val="0037471D"/>
    <w:rsid w:val="003A1E4A"/>
    <w:rsid w:val="003E124B"/>
    <w:rsid w:val="003E2413"/>
    <w:rsid w:val="00400586"/>
    <w:rsid w:val="00416D6D"/>
    <w:rsid w:val="004338F7"/>
    <w:rsid w:val="004F7C47"/>
    <w:rsid w:val="005C0BCF"/>
    <w:rsid w:val="005E2886"/>
    <w:rsid w:val="005E7881"/>
    <w:rsid w:val="00624F7D"/>
    <w:rsid w:val="00655D4A"/>
    <w:rsid w:val="00666B13"/>
    <w:rsid w:val="006766A8"/>
    <w:rsid w:val="006B3CF2"/>
    <w:rsid w:val="006C2A3D"/>
    <w:rsid w:val="00732426"/>
    <w:rsid w:val="00767D58"/>
    <w:rsid w:val="007701E3"/>
    <w:rsid w:val="007826E4"/>
    <w:rsid w:val="00786D38"/>
    <w:rsid w:val="007A4130"/>
    <w:rsid w:val="007E002B"/>
    <w:rsid w:val="00815F66"/>
    <w:rsid w:val="00833C5E"/>
    <w:rsid w:val="00837764"/>
    <w:rsid w:val="008476E7"/>
    <w:rsid w:val="00851412"/>
    <w:rsid w:val="00866DB0"/>
    <w:rsid w:val="00870BD7"/>
    <w:rsid w:val="00895B46"/>
    <w:rsid w:val="008A00D6"/>
    <w:rsid w:val="008A4AF7"/>
    <w:rsid w:val="008B6F6C"/>
    <w:rsid w:val="008C6E77"/>
    <w:rsid w:val="008D4F67"/>
    <w:rsid w:val="0090046E"/>
    <w:rsid w:val="009510B9"/>
    <w:rsid w:val="0096663E"/>
    <w:rsid w:val="0098227E"/>
    <w:rsid w:val="00991192"/>
    <w:rsid w:val="009E1E59"/>
    <w:rsid w:val="00AD467D"/>
    <w:rsid w:val="00AD562C"/>
    <w:rsid w:val="00AD7D81"/>
    <w:rsid w:val="00B045D9"/>
    <w:rsid w:val="00B0558B"/>
    <w:rsid w:val="00B1545A"/>
    <w:rsid w:val="00B228C6"/>
    <w:rsid w:val="00B55E94"/>
    <w:rsid w:val="00B838F8"/>
    <w:rsid w:val="00B86469"/>
    <w:rsid w:val="00BB4233"/>
    <w:rsid w:val="00BB6B25"/>
    <w:rsid w:val="00C225EE"/>
    <w:rsid w:val="00C66458"/>
    <w:rsid w:val="00C82CC4"/>
    <w:rsid w:val="00C83763"/>
    <w:rsid w:val="00D2489B"/>
    <w:rsid w:val="00D37AA9"/>
    <w:rsid w:val="00D47C50"/>
    <w:rsid w:val="00D56DF0"/>
    <w:rsid w:val="00D82725"/>
    <w:rsid w:val="00D91C82"/>
    <w:rsid w:val="00D9670B"/>
    <w:rsid w:val="00DA4DB3"/>
    <w:rsid w:val="00DD0BAD"/>
    <w:rsid w:val="00DD5BBA"/>
    <w:rsid w:val="00DE6D8C"/>
    <w:rsid w:val="00E006A8"/>
    <w:rsid w:val="00E02316"/>
    <w:rsid w:val="00E5148E"/>
    <w:rsid w:val="00E53082"/>
    <w:rsid w:val="00EF1CFB"/>
    <w:rsid w:val="00EF27DF"/>
    <w:rsid w:val="00EF777D"/>
    <w:rsid w:val="00F07C40"/>
    <w:rsid w:val="00F27BF2"/>
    <w:rsid w:val="00F31BCB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215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8C6"/>
    <w:rPr>
      <w:b/>
      <w:bCs/>
    </w:rPr>
  </w:style>
  <w:style w:type="character" w:styleId="Hyperlink">
    <w:name w:val="Hyperlink"/>
    <w:basedOn w:val="DefaultParagraphFont"/>
    <w:uiPriority w:val="99"/>
    <w:unhideWhenUsed/>
    <w:rsid w:val="00982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31"/>
  </w:style>
  <w:style w:type="paragraph" w:styleId="Footer">
    <w:name w:val="footer"/>
    <w:basedOn w:val="Normal"/>
    <w:link w:val="FooterChar"/>
    <w:uiPriority w:val="99"/>
    <w:unhideWhenUsed/>
    <w:rsid w:val="0020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31"/>
  </w:style>
  <w:style w:type="paragraph" w:styleId="Title">
    <w:name w:val="Title"/>
    <w:basedOn w:val="Normal"/>
    <w:next w:val="Normal"/>
    <w:link w:val="TitleChar"/>
    <w:uiPriority w:val="10"/>
    <w:qFormat/>
    <w:rsid w:val="00203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E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ixabay.com/en/crayons-crayon-paint-pencils-21251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xabay.com/en/back-to-school-pencils-rainbow-art-1576791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4E16-4CC3-4D90-A870-439D1CF4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3700A-5E45-42DF-98F4-C3E931B5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128A6-3C42-4A1E-9457-89CA4C0A7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4EF1E-B637-4D2B-97CA-C70B10FB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4</cp:revision>
  <dcterms:created xsi:type="dcterms:W3CDTF">2020-05-15T14:50:00Z</dcterms:created>
  <dcterms:modified xsi:type="dcterms:W3CDTF">2021-09-08T15:37:00Z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