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814C" w14:textId="5D72504E" w:rsidR="009F5BFC" w:rsidRDefault="009F5BFC" w:rsidP="009F5BFC"/>
    <w:p w14:paraId="53F116EA" w14:textId="4F211321" w:rsidR="009F5BFC" w:rsidRPr="00C238EC" w:rsidRDefault="009F5BFC" w:rsidP="009F5BFC">
      <w:pPr>
        <w:pStyle w:val="Header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C08A6E0" wp14:editId="77BB4895">
            <wp:simplePos x="0" y="0"/>
            <wp:positionH relativeFrom="margin">
              <wp:posOffset>7703820</wp:posOffset>
            </wp:positionH>
            <wp:positionV relativeFrom="paragraph">
              <wp:posOffset>34290</wp:posOffset>
            </wp:positionV>
            <wp:extent cx="1002665" cy="915670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0D58600" wp14:editId="0DFE6062">
            <wp:simplePos x="0" y="0"/>
            <wp:positionH relativeFrom="margin">
              <wp:posOffset>-175260</wp:posOffset>
            </wp:positionH>
            <wp:positionV relativeFrom="paragraph">
              <wp:posOffset>161290</wp:posOffset>
            </wp:positionV>
            <wp:extent cx="1159510" cy="773430"/>
            <wp:effectExtent l="0" t="0" r="254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8EC">
        <w:rPr>
          <w:rFonts w:cstheme="minorHAnsi"/>
          <w:b/>
          <w:bCs/>
          <w:sz w:val="48"/>
          <w:szCs w:val="48"/>
        </w:rPr>
        <w:t>Extended At-Home Learning</w:t>
      </w:r>
    </w:p>
    <w:p w14:paraId="6308E70C" w14:textId="598D5F83" w:rsidR="009F5BFC" w:rsidRPr="00C238EC" w:rsidRDefault="009F5BFC" w:rsidP="009F5BFC">
      <w:pPr>
        <w:pStyle w:val="Header"/>
        <w:jc w:val="center"/>
        <w:rPr>
          <w:rFonts w:cstheme="minorHAnsi"/>
          <w:b/>
          <w:bCs/>
          <w:sz w:val="36"/>
          <w:szCs w:val="36"/>
        </w:rPr>
      </w:pPr>
      <w:r w:rsidRPr="00C238EC">
        <w:rPr>
          <w:rFonts w:cstheme="minorHAnsi"/>
          <w:b/>
          <w:bCs/>
          <w:sz w:val="36"/>
          <w:szCs w:val="36"/>
        </w:rPr>
        <w:t xml:space="preserve">PHYSICAL EDUCATION: 3-5 </w:t>
      </w:r>
      <w:r>
        <w:rPr>
          <w:rFonts w:cstheme="minorHAnsi"/>
          <w:b/>
          <w:bCs/>
          <w:sz w:val="36"/>
          <w:szCs w:val="36"/>
        </w:rPr>
        <w:t xml:space="preserve">Look for the Good Walk and Talk </w:t>
      </w:r>
      <w:r w:rsidR="00E92A92">
        <w:rPr>
          <w:rFonts w:cstheme="minorHAnsi"/>
          <w:b/>
          <w:bCs/>
          <w:sz w:val="36"/>
          <w:szCs w:val="36"/>
        </w:rPr>
        <w:t xml:space="preserve">Menu </w:t>
      </w:r>
      <w:r w:rsidR="0025237E">
        <w:rPr>
          <w:rFonts w:cstheme="minorHAnsi"/>
          <w:b/>
          <w:bCs/>
          <w:sz w:val="36"/>
          <w:szCs w:val="36"/>
        </w:rPr>
        <w:t>7</w:t>
      </w:r>
      <w:bookmarkStart w:id="0" w:name="_GoBack"/>
      <w:bookmarkEnd w:id="0"/>
    </w:p>
    <w:p w14:paraId="6403A38D" w14:textId="42E7AA10" w:rsidR="00455FA1" w:rsidRPr="009F5BFC" w:rsidRDefault="009F5BFC" w:rsidP="009F5BFC">
      <w:pPr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950" w:type="dxa"/>
        <w:tblInd w:w="-275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475"/>
        <w:gridCol w:w="2430"/>
        <w:gridCol w:w="2070"/>
      </w:tblGrid>
      <w:tr w:rsidR="00D82B60" w:rsidRPr="00455FA1" w14:paraId="41E54997" w14:textId="77777777" w:rsidTr="009F5BFC">
        <w:tc>
          <w:tcPr>
            <w:tcW w:w="232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32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475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430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070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9F5BFC">
        <w:tc>
          <w:tcPr>
            <w:tcW w:w="232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325" w:type="dxa"/>
          </w:tcPr>
          <w:p w14:paraId="34EFCE66" w14:textId="51E8481B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walk &amp; talk with a genuine interest and a desire to improve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my self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others.</w:t>
            </w:r>
          </w:p>
        </w:tc>
        <w:tc>
          <w:tcPr>
            <w:tcW w:w="2325" w:type="dxa"/>
          </w:tcPr>
          <w:p w14:paraId="6ECDF2AC" w14:textId="2C7D4C3A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choose words and actions that </w:t>
            </w:r>
            <w:r>
              <w:rPr>
                <w:rFonts w:ascii="Arial" w:hAnsi="Arial" w:cs="Arial"/>
                <w:sz w:val="22"/>
                <w:szCs w:val="22"/>
              </w:rPr>
              <w:t>communicate kindness toward others.</w:t>
            </w:r>
          </w:p>
        </w:tc>
        <w:tc>
          <w:tcPr>
            <w:tcW w:w="2475" w:type="dxa"/>
          </w:tcPr>
          <w:p w14:paraId="6DE3A598" w14:textId="4AB8AFAA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walk for 150 minutes each week for the health benefits of wellness walking.</w:t>
            </w:r>
          </w:p>
        </w:tc>
        <w:tc>
          <w:tcPr>
            <w:tcW w:w="2430" w:type="dxa"/>
          </w:tcPr>
          <w:p w14:paraId="5154B4D3" w14:textId="4B41A05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express gratitude through my words and actions.</w:t>
            </w:r>
          </w:p>
        </w:tc>
        <w:tc>
          <w:tcPr>
            <w:tcW w:w="2070" w:type="dxa"/>
          </w:tcPr>
          <w:p w14:paraId="39A9DF31" w14:textId="6E41D14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name and talk about my feelings.</w:t>
            </w:r>
          </w:p>
        </w:tc>
      </w:tr>
      <w:tr w:rsidR="00754596" w:rsidRPr="002F02CE" w14:paraId="5AC71063" w14:textId="77777777" w:rsidTr="009F5BFC">
        <w:tc>
          <w:tcPr>
            <w:tcW w:w="232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325" w:type="dxa"/>
          </w:tcPr>
          <w:p w14:paraId="47216F0A" w14:textId="77777777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Actively engage</w:t>
            </w:r>
          </w:p>
          <w:p w14:paraId="4556415C" w14:textId="68ADAF8B" w:rsidR="00754596" w:rsidRPr="002F02CE" w:rsidRDefault="00754596" w:rsidP="007545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>To participate in an activity while showing genuine interest and a desire for excellence.</w:t>
            </w:r>
          </w:p>
        </w:tc>
        <w:tc>
          <w:tcPr>
            <w:tcW w:w="2325" w:type="dxa"/>
          </w:tcPr>
          <w:p w14:paraId="11948469" w14:textId="71477613" w:rsidR="00754596" w:rsidRPr="00706BEA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KINDNESS</w:t>
            </w:r>
          </w:p>
          <w:p w14:paraId="19164CDA" w14:textId="29BAD037" w:rsidR="00754596" w:rsidRPr="002F02CE" w:rsidRDefault="00754596" w:rsidP="007545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quality of being friendly, generous, and considerate</w:t>
            </w:r>
            <w:r w:rsidRPr="00706BEA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475" w:type="dxa"/>
          </w:tcPr>
          <w:p w14:paraId="5C6F1422" w14:textId="106605EF" w:rsidR="00754596" w:rsidRPr="00706BEA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Health Benefits</w:t>
            </w:r>
          </w:p>
          <w:p w14:paraId="078F064A" w14:textId="707FF3CC" w:rsidR="00754596" w:rsidRPr="002F02CE" w:rsidRDefault="00754596" w:rsidP="00754596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>mprovement to a person’s overall wellbeing resulting from a physical activity or food choice.</w:t>
            </w:r>
          </w:p>
        </w:tc>
        <w:tc>
          <w:tcPr>
            <w:tcW w:w="2430" w:type="dxa"/>
          </w:tcPr>
          <w:p w14:paraId="5AA949CE" w14:textId="1DD9B326" w:rsidR="00754596" w:rsidRPr="00706BEA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GRATITUDE</w:t>
            </w:r>
          </w:p>
          <w:p w14:paraId="14F0F61D" w14:textId="4D89B32E" w:rsidR="00754596" w:rsidRPr="002F02CE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quality of being thankful and being ready to show appreciation for and to return kindness</w:t>
            </w:r>
            <w:r w:rsidRPr="00706BEA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14:paraId="715CDEEC" w14:textId="0A9BB61D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Feelings</w:t>
            </w:r>
          </w:p>
          <w:p w14:paraId="7B1E76F8" w14:textId="31AC8199" w:rsidR="00754596" w:rsidRPr="00FE6DF9" w:rsidRDefault="00754596" w:rsidP="00754596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 emotional state or reaction</w:t>
            </w:r>
            <w:r w:rsidRPr="00BD6DA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57FE0" w:rsidRPr="00455FA1" w14:paraId="1BD44A0C" w14:textId="77777777" w:rsidTr="009F5BFC">
        <w:tc>
          <w:tcPr>
            <w:tcW w:w="2325" w:type="dxa"/>
            <w:vAlign w:val="center"/>
          </w:tcPr>
          <w:p w14:paraId="14EB8AB7" w14:textId="56FCBA9A" w:rsidR="00E57FE0" w:rsidRPr="00455FA1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325" w:type="dxa"/>
            <w:vAlign w:val="center"/>
          </w:tcPr>
          <w:p w14:paraId="68CC48C9" w14:textId="4DBE375F" w:rsidR="00E57FE0" w:rsidRPr="00E57FE0" w:rsidRDefault="00855181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Believer</w:t>
              </w:r>
            </w:hyperlink>
          </w:p>
          <w:p w14:paraId="2B355D02" w14:textId="00113AB7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25" w:type="dxa"/>
            <w:vAlign w:val="center"/>
          </w:tcPr>
          <w:p w14:paraId="779DA259" w14:textId="08CC9BA5" w:rsidR="00E57FE0" w:rsidRPr="003202FE" w:rsidRDefault="00855181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The</w:t>
              </w:r>
            </w:hyperlink>
            <w:r w:rsid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Penguin Song</w:t>
            </w:r>
          </w:p>
          <w:p w14:paraId="393DD6FD" w14:textId="756A2B96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75" w:type="dxa"/>
            <w:vAlign w:val="center"/>
          </w:tcPr>
          <w:p w14:paraId="142A57F8" w14:textId="77777777" w:rsidR="00E57FE0" w:rsidRPr="00E57FE0" w:rsidRDefault="00855181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Believer</w:t>
              </w:r>
            </w:hyperlink>
          </w:p>
          <w:p w14:paraId="146D89C5" w14:textId="377D7C8B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30" w:type="dxa"/>
            <w:vAlign w:val="center"/>
          </w:tcPr>
          <w:p w14:paraId="2CDDEDB7" w14:textId="207ECEE3" w:rsidR="00E57FE0" w:rsidRPr="003202FE" w:rsidRDefault="00855181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The</w:t>
              </w:r>
            </w:hyperlink>
            <w:r w:rsid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Penguin Song</w:t>
            </w:r>
          </w:p>
          <w:p w14:paraId="494B0695" w14:textId="58F54132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vAlign w:val="center"/>
          </w:tcPr>
          <w:p w14:paraId="322E3AEA" w14:textId="28F54D53" w:rsidR="00E57FE0" w:rsidRPr="00E57FE0" w:rsidRDefault="00E57FE0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7FE0">
              <w:rPr>
                <w:rFonts w:ascii="Arial" w:hAnsi="Arial" w:cs="Arial"/>
                <w:color w:val="000000" w:themeColor="text1"/>
                <w:sz w:val="22"/>
                <w:szCs w:val="22"/>
              </w:rPr>
              <w:t>Your</w:t>
            </w:r>
            <w:r w:rsidRPr="00E57FE0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Choice</w:t>
            </w:r>
          </w:p>
          <w:p w14:paraId="5E486EEC" w14:textId="3296FDE6" w:rsidR="00E57FE0" w:rsidRPr="003202FE" w:rsidRDefault="00E57FE0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9F5BFC">
        <w:tc>
          <w:tcPr>
            <w:tcW w:w="232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325" w:type="dxa"/>
          </w:tcPr>
          <w:p w14:paraId="6C373AFF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1: </w:t>
            </w:r>
          </w:p>
          <w:p w14:paraId="1DDF3104" w14:textId="3841B21C" w:rsidR="006A09B8" w:rsidRPr="003E4A47" w:rsidRDefault="00855181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Look for the Good Level 1</w:t>
              </w:r>
            </w:hyperlink>
          </w:p>
          <w:p w14:paraId="17D34C59" w14:textId="7AF3D58B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&amp; Talk Day 1 Look for the Good Walk &amp; Talk Pages</w:t>
            </w:r>
          </w:p>
        </w:tc>
        <w:tc>
          <w:tcPr>
            <w:tcW w:w="2325" w:type="dxa"/>
          </w:tcPr>
          <w:p w14:paraId="4FCE1016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2F4C032B" w14:textId="3E5A36CE" w:rsidR="006A09B8" w:rsidRPr="003E4A47" w:rsidRDefault="00855181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You Matter</w:t>
              </w:r>
            </w:hyperlink>
          </w:p>
          <w:p w14:paraId="65D9151C" w14:textId="77777777" w:rsidR="00754596" w:rsidRDefault="00754596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24B552" w14:textId="257A74A1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&amp; Talk Day 2 Look for the Good Walk &amp; Talk Pages</w:t>
            </w:r>
          </w:p>
        </w:tc>
        <w:tc>
          <w:tcPr>
            <w:tcW w:w="2475" w:type="dxa"/>
          </w:tcPr>
          <w:p w14:paraId="06367447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A831FE" w14:textId="5F908054" w:rsidR="00E57FE0" w:rsidRPr="003E4A47" w:rsidRDefault="00855181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Look for the Good Level 2</w:t>
              </w:r>
            </w:hyperlink>
          </w:p>
          <w:p w14:paraId="3B4CCD1A" w14:textId="65830852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&amp; Talk Day 3 Look for the Good Walk &amp; Talk Pages</w:t>
            </w:r>
          </w:p>
        </w:tc>
        <w:tc>
          <w:tcPr>
            <w:tcW w:w="2430" w:type="dxa"/>
          </w:tcPr>
          <w:p w14:paraId="1CC3A887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854453" w14:textId="1CB301D9" w:rsidR="006A09B8" w:rsidRDefault="00855181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W</w:t>
              </w:r>
              <w:r w:rsidR="00E57FE0" w:rsidRPr="00754596">
                <w:rPr>
                  <w:rStyle w:val="Hyperlink"/>
                </w:rPr>
                <w:t>hat</w:t>
              </w:r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Makes You Grateful?</w:t>
              </w:r>
            </w:hyperlink>
          </w:p>
          <w:p w14:paraId="0C652EC6" w14:textId="18BD6018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&amp; Talk Day 4 Look for the Good Walk &amp; Talk Pages</w:t>
            </w:r>
          </w:p>
        </w:tc>
        <w:tc>
          <w:tcPr>
            <w:tcW w:w="2070" w:type="dxa"/>
          </w:tcPr>
          <w:p w14:paraId="4D07DB33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9291A6" w14:textId="6CADCFBB" w:rsidR="00E57FE0" w:rsidRPr="003E4A47" w:rsidRDefault="00855181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E57FE0" w:rsidRPr="00754596">
                <w:rPr>
                  <w:rStyle w:val="Hyperlink"/>
                  <w:rFonts w:ascii="Arial" w:hAnsi="Arial" w:cs="Arial"/>
                  <w:sz w:val="22"/>
                  <w:szCs w:val="22"/>
                </w:rPr>
                <w:t>Look for the Good Level 3</w:t>
              </w:r>
            </w:hyperlink>
          </w:p>
          <w:p w14:paraId="20C00A9E" w14:textId="36C45841" w:rsidR="006A09B8" w:rsidRPr="003E4A47" w:rsidRDefault="0075459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&amp; Talk Day 5 Look for the Good Walk &amp; Talk Pages</w:t>
            </w:r>
          </w:p>
        </w:tc>
      </w:tr>
      <w:tr w:rsidR="006A09B8" w:rsidRPr="00455FA1" w14:paraId="0A70E331" w14:textId="77777777" w:rsidTr="009F5BFC">
        <w:tc>
          <w:tcPr>
            <w:tcW w:w="232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325" w:type="dxa"/>
            <w:vAlign w:val="center"/>
          </w:tcPr>
          <w:p w14:paraId="48601400" w14:textId="5ED61647" w:rsidR="006A09B8" w:rsidRPr="00455FA1" w:rsidRDefault="00855181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325" w:type="dxa"/>
            <w:vAlign w:val="center"/>
          </w:tcPr>
          <w:p w14:paraId="28EC1FDD" w14:textId="5EC459AF" w:rsidR="006A09B8" w:rsidRPr="00455FA1" w:rsidRDefault="00855181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475" w:type="dxa"/>
            <w:vAlign w:val="center"/>
          </w:tcPr>
          <w:p w14:paraId="058F2F4A" w14:textId="0CD6BB77" w:rsidR="006A09B8" w:rsidRPr="00455FA1" w:rsidRDefault="00855181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430" w:type="dxa"/>
            <w:vAlign w:val="center"/>
          </w:tcPr>
          <w:p w14:paraId="6115E0BB" w14:textId="1E0058F9" w:rsidR="006A09B8" w:rsidRPr="00455FA1" w:rsidRDefault="00855181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070" w:type="dxa"/>
            <w:vAlign w:val="center"/>
          </w:tcPr>
          <w:p w14:paraId="1F5B3E47" w14:textId="62639677" w:rsidR="006A09B8" w:rsidRPr="00455FA1" w:rsidRDefault="00855181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6A09B8" w:rsidRPr="00E36A77" w14:paraId="0CFCBE83" w14:textId="77777777" w:rsidTr="009F5BFC">
        <w:tc>
          <w:tcPr>
            <w:tcW w:w="2325" w:type="dxa"/>
            <w:vAlign w:val="center"/>
          </w:tcPr>
          <w:p w14:paraId="6800F12F" w14:textId="5398E0A4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325" w:type="dxa"/>
            <w:vAlign w:val="center"/>
          </w:tcPr>
          <w:p w14:paraId="7A197C8D" w14:textId="2ECA2D0D" w:rsidR="006A09B8" w:rsidRPr="00E57FE0" w:rsidRDefault="00855181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E57FE0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="00E57FE0"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="00E57FE0"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E57FE0"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07319475" w14:textId="3ECC1BBE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25" w:type="dxa"/>
            <w:vAlign w:val="center"/>
          </w:tcPr>
          <w:p w14:paraId="5ED7A185" w14:textId="77777777" w:rsidR="00E57FE0" w:rsidRPr="00E57FE0" w:rsidRDefault="00855181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E57FE0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G</w:t>
              </w:r>
              <w:r w:rsidR="00E57FE0" w:rsidRPr="00E57FE0">
                <w:rPr>
                  <w:rStyle w:val="Hyperlink"/>
                  <w:rFonts w:ascii="Arial" w:hAnsi="Arial" w:cs="Arial"/>
                </w:rPr>
                <w:t>row Gratitude</w:t>
              </w:r>
            </w:hyperlink>
          </w:p>
          <w:p w14:paraId="14191410" w14:textId="115C66F4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75" w:type="dxa"/>
            <w:vAlign w:val="center"/>
          </w:tcPr>
          <w:p w14:paraId="67E939FD" w14:textId="77777777" w:rsidR="00E57FE0" w:rsidRPr="00E57FE0" w:rsidRDefault="00855181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E57FE0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="00E57FE0"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="00E57FE0"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E57FE0"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21236F33" w14:textId="79628E8D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30" w:type="dxa"/>
            <w:vAlign w:val="center"/>
          </w:tcPr>
          <w:p w14:paraId="4248AC7F" w14:textId="77777777" w:rsidR="00E57FE0" w:rsidRPr="00E57FE0" w:rsidRDefault="00855181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E57FE0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G</w:t>
              </w:r>
              <w:r w:rsidR="00E57FE0" w:rsidRPr="00E57FE0">
                <w:rPr>
                  <w:rStyle w:val="Hyperlink"/>
                  <w:rFonts w:ascii="Arial" w:hAnsi="Arial" w:cs="Arial"/>
                </w:rPr>
                <w:t>row Gratitude</w:t>
              </w:r>
            </w:hyperlink>
          </w:p>
          <w:p w14:paraId="676DB2A5" w14:textId="790E65C4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vAlign w:val="center"/>
          </w:tcPr>
          <w:p w14:paraId="089579E3" w14:textId="77777777" w:rsidR="00E57FE0" w:rsidRPr="00E57FE0" w:rsidRDefault="00855181" w:rsidP="00E57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E57FE0" w:rsidRPr="00E57FE0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="00E57FE0" w:rsidRPr="00E57FE0">
                <w:rPr>
                  <w:rStyle w:val="Hyperlink"/>
                  <w:rFonts w:ascii="Arial" w:hAnsi="Arial" w:cs="Arial"/>
                </w:rPr>
                <w:t>e</w:t>
              </w:r>
            </w:hyperlink>
            <w:r w:rsidR="00E57FE0" w:rsidRPr="00E57FE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  <w:r w:rsidR="00E57FE0" w:rsidRPr="00E57FE0">
              <w:rPr>
                <w:rStyle w:val="Hyperlink"/>
                <w:rFonts w:ascii="Arial" w:hAnsi="Arial" w:cs="Arial"/>
              </w:rPr>
              <w:t>Grateful</w:t>
            </w:r>
          </w:p>
          <w:p w14:paraId="766B49D7" w14:textId="6971A239" w:rsidR="006A09B8" w:rsidRPr="00E36A77" w:rsidRDefault="00E57FE0" w:rsidP="00E57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925A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925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9F5BFC">
        <w:tc>
          <w:tcPr>
            <w:tcW w:w="232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325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32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475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430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070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9F5BFC">
        <w:tc>
          <w:tcPr>
            <w:tcW w:w="232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325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9F5BFC">
      <w:headerReference w:type="default" r:id="rId33"/>
      <w:footerReference w:type="default" r:id="rId34"/>
      <w:pgSz w:w="15840" w:h="12240" w:orient="landscape"/>
      <w:pgMar w:top="720" w:right="1296" w:bottom="720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33967" w14:textId="77777777" w:rsidR="00855181" w:rsidRDefault="00855181" w:rsidP="004C0B5D">
      <w:r>
        <w:separator/>
      </w:r>
    </w:p>
  </w:endnote>
  <w:endnote w:type="continuationSeparator" w:id="0">
    <w:p w14:paraId="296B9C3D" w14:textId="77777777" w:rsidR="00855181" w:rsidRDefault="00855181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63DE" w14:textId="77777777" w:rsidR="00855181" w:rsidRDefault="00855181" w:rsidP="004C0B5D">
      <w:r>
        <w:separator/>
      </w:r>
    </w:p>
  </w:footnote>
  <w:footnote w:type="continuationSeparator" w:id="0">
    <w:p w14:paraId="2F896602" w14:textId="77777777" w:rsidR="00855181" w:rsidRDefault="00855181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BFFD" w14:textId="19DFBBCC" w:rsidR="007936B2" w:rsidRDefault="007936B2" w:rsidP="007936B2">
    <w:pPr>
      <w:pStyle w:val="Header"/>
      <w:jc w:val="center"/>
    </w:pPr>
    <w:r>
      <w:rPr>
        <w:rFonts w:ascii="Arial Black" w:hAnsi="Arial Black"/>
        <w:b/>
        <w:bCs/>
        <w:noProof/>
      </w:rPr>
      <w:drawing>
        <wp:anchor distT="0" distB="0" distL="114300" distR="114300" simplePos="0" relativeHeight="251658240" behindDoc="0" locked="0" layoutInCell="1" allowOverlap="1" wp14:anchorId="5D6F9C41" wp14:editId="3B24CA44">
          <wp:simplePos x="0" y="0"/>
          <wp:positionH relativeFrom="margin">
            <wp:posOffset>3425190</wp:posOffset>
          </wp:positionH>
          <wp:positionV relativeFrom="paragraph">
            <wp:posOffset>-144780</wp:posOffset>
          </wp:positionV>
          <wp:extent cx="910590" cy="593090"/>
          <wp:effectExtent l="0" t="0" r="3810" b="0"/>
          <wp:wrapSquare wrapText="bothSides"/>
          <wp:docPr id="7" name="Picture 7" descr="C:\Users\Brian Caravello\AppData\Local\Microsoft\Windows\INetCache\Content.MSO\B92060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an Caravello\AppData\Local\Microsoft\Windows\INetCache\Content.MSO\B92060F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493E16" w14:textId="7EE708C4" w:rsidR="004C0B5D" w:rsidRDefault="004C0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41D87"/>
    <w:rsid w:val="000513B8"/>
    <w:rsid w:val="000A3E44"/>
    <w:rsid w:val="000D376C"/>
    <w:rsid w:val="000E5487"/>
    <w:rsid w:val="00122DB9"/>
    <w:rsid w:val="00132FC2"/>
    <w:rsid w:val="001538B6"/>
    <w:rsid w:val="00197744"/>
    <w:rsid w:val="001D2989"/>
    <w:rsid w:val="0025237E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625883"/>
    <w:rsid w:val="00636D13"/>
    <w:rsid w:val="006A09B8"/>
    <w:rsid w:val="006A30FA"/>
    <w:rsid w:val="00754596"/>
    <w:rsid w:val="007936B2"/>
    <w:rsid w:val="00807854"/>
    <w:rsid w:val="00813F7D"/>
    <w:rsid w:val="00855181"/>
    <w:rsid w:val="008567E6"/>
    <w:rsid w:val="008A10BE"/>
    <w:rsid w:val="008C0379"/>
    <w:rsid w:val="0093602B"/>
    <w:rsid w:val="00947D45"/>
    <w:rsid w:val="0095399B"/>
    <w:rsid w:val="009F5BFC"/>
    <w:rsid w:val="00AA553B"/>
    <w:rsid w:val="00B06666"/>
    <w:rsid w:val="00B143C1"/>
    <w:rsid w:val="00BD6DA9"/>
    <w:rsid w:val="00C117E8"/>
    <w:rsid w:val="00C22B51"/>
    <w:rsid w:val="00C31B2B"/>
    <w:rsid w:val="00C50058"/>
    <w:rsid w:val="00C74BAD"/>
    <w:rsid w:val="00C96FA6"/>
    <w:rsid w:val="00CB0815"/>
    <w:rsid w:val="00D62C1A"/>
    <w:rsid w:val="00D82B60"/>
    <w:rsid w:val="00D8649C"/>
    <w:rsid w:val="00D9658F"/>
    <w:rsid w:val="00DE4B24"/>
    <w:rsid w:val="00DE54F2"/>
    <w:rsid w:val="00DE73F6"/>
    <w:rsid w:val="00DF43C1"/>
    <w:rsid w:val="00E05AB6"/>
    <w:rsid w:val="00E17A19"/>
    <w:rsid w:val="00E36A77"/>
    <w:rsid w:val="00E5211D"/>
    <w:rsid w:val="00E57FE0"/>
    <w:rsid w:val="00E92A92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mily.gonoodle.com/activities/believer" TargetMode="External"/><Relationship Id="rId18" Type="http://schemas.openxmlformats.org/officeDocument/2006/relationships/hyperlink" Target="https://openphysed.org/ax-xk5-lftg-open-walktalkpacket-lftg-only" TargetMode="External"/><Relationship Id="rId26" Type="http://schemas.openxmlformats.org/officeDocument/2006/relationships/hyperlink" Target="https://openphysed.org/wp-content/uploads/2020/03/04-CAL-DEAM-May-Final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ax-xk5-lftg-open-walktalkpacket-lftg-only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hebluediamondgallery.com/wooden-tile/f/fitness.html" TargetMode="External"/><Relationship Id="rId17" Type="http://schemas.openxmlformats.org/officeDocument/2006/relationships/hyperlink" Target="https://openphysed.org/ax-xk5-lftg-open-walktalkpacket-lftg-only" TargetMode="External"/><Relationship Id="rId25" Type="http://schemas.openxmlformats.org/officeDocument/2006/relationships/hyperlink" Target="https://openphysed.org/wp-content/uploads/2020/03/04-CAL-DEAM-May-Final.pdf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amily.gonoodle.com/activities/the-penguin-song" TargetMode="External"/><Relationship Id="rId20" Type="http://schemas.openxmlformats.org/officeDocument/2006/relationships/hyperlink" Target="https://openphysed.org/ax-xk5-lftg-open-walktalkpacket-lftg-only" TargetMode="External"/><Relationship Id="rId29" Type="http://schemas.openxmlformats.org/officeDocument/2006/relationships/hyperlink" Target="https://family.gonoodle.com/activities/be-gratefu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openphysed.org/wp-content/uploads/2020/03/04-CAL-DEAM-May-Final.pdf" TargetMode="External"/><Relationship Id="rId32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family.gonoodle.com/activities/believer" TargetMode="External"/><Relationship Id="rId23" Type="http://schemas.openxmlformats.org/officeDocument/2006/relationships/hyperlink" Target="https://openphysed.org/wp-content/uploads/2020/03/04-CAL-DEAM-May-Final.pdf" TargetMode="External"/><Relationship Id="rId28" Type="http://schemas.openxmlformats.org/officeDocument/2006/relationships/hyperlink" Target="https://family.gonoodle.com/activities/grow-gratitud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n.wikipedia.org/wiki/Brain_fitness" TargetMode="External"/><Relationship Id="rId19" Type="http://schemas.openxmlformats.org/officeDocument/2006/relationships/hyperlink" Target="https://openphysed.org/ax-xk5-lftg-open-walktalkpacket-lftg-only" TargetMode="External"/><Relationship Id="rId31" Type="http://schemas.openxmlformats.org/officeDocument/2006/relationships/hyperlink" Target="https://family.gonoodle.com/activities/be-gratefu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amily.gonoodle.com/activities/the-penguin-song" TargetMode="External"/><Relationship Id="rId22" Type="http://schemas.openxmlformats.org/officeDocument/2006/relationships/hyperlink" Target="https://openphysed.org/wp-content/uploads/2020/03/04-CAL-DEAM-May-Final.pdf" TargetMode="External"/><Relationship Id="rId27" Type="http://schemas.openxmlformats.org/officeDocument/2006/relationships/hyperlink" Target="https://family.gonoodle.com/activities/be-grateful" TargetMode="External"/><Relationship Id="rId30" Type="http://schemas.openxmlformats.org/officeDocument/2006/relationships/hyperlink" Target="https://family.gonoodle.com/activities/grow-gratitude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51EFD-5F0D-452D-AF34-0854CA06D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8CF8F-C25F-489D-9584-E89195DD4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CABC1-CBCD-4649-B21A-9A6B855AB7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Lindsey Diehl</cp:lastModifiedBy>
  <cp:revision>4</cp:revision>
  <cp:lastPrinted>2020-04-26T11:15:00Z</cp:lastPrinted>
  <dcterms:created xsi:type="dcterms:W3CDTF">2020-05-21T21:39:00Z</dcterms:created>
  <dcterms:modified xsi:type="dcterms:W3CDTF">2021-09-08T16:06:00Z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